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2FD8" w14:textId="77777777" w:rsidR="002A549C" w:rsidRDefault="002A549C" w:rsidP="002A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B3E6B" w14:textId="73A27109" w:rsidR="002A549C" w:rsidRPr="00D550FC" w:rsidRDefault="00D550FC" w:rsidP="00D550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0FC"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14:paraId="09216682" w14:textId="40CEFECD" w:rsidR="00D550FC" w:rsidRDefault="00D550FC" w:rsidP="00D55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0FC">
        <w:rPr>
          <w:rFonts w:ascii="Times New Roman" w:hAnsi="Times New Roman" w:cs="Times New Roman"/>
          <w:bCs/>
          <w:sz w:val="28"/>
          <w:szCs w:val="28"/>
        </w:rPr>
        <w:t>Добрый день, уважаемые коллеги! Тема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D550FC">
        <w:rPr>
          <w:rFonts w:ascii="Times New Roman" w:hAnsi="Times New Roman" w:cs="Times New Roman"/>
          <w:bCs/>
          <w:sz w:val="28"/>
          <w:szCs w:val="28"/>
        </w:rPr>
        <w:t xml:space="preserve"> с которой я бы хотела ва</w:t>
      </w:r>
      <w:r w:rsidR="00A320C2">
        <w:rPr>
          <w:rFonts w:ascii="Times New Roman" w:hAnsi="Times New Roman" w:cs="Times New Roman"/>
          <w:bCs/>
          <w:sz w:val="28"/>
          <w:szCs w:val="28"/>
        </w:rPr>
        <w:t>с</w:t>
      </w:r>
      <w:r w:rsidRPr="00D550FC">
        <w:rPr>
          <w:rFonts w:ascii="Times New Roman" w:hAnsi="Times New Roman" w:cs="Times New Roman"/>
          <w:bCs/>
          <w:sz w:val="28"/>
          <w:szCs w:val="28"/>
        </w:rPr>
        <w:t xml:space="preserve"> сегодня познакомить</w:t>
      </w:r>
      <w:r w:rsidR="00066F89" w:rsidRPr="00D550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F89" w:rsidRPr="00D550FC">
        <w:rPr>
          <w:rFonts w:ascii="Times New Roman" w:hAnsi="Times New Roman" w:cs="Times New Roman"/>
          <w:sz w:val="28"/>
          <w:szCs w:val="28"/>
        </w:rPr>
        <w:t>«Маленькие краеведы: как привить любовь к родному краю в дошкольном возрасте».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E3C8C" w14:textId="09F28F5E" w:rsidR="00D550FC" w:rsidRPr="00D550FC" w:rsidRDefault="00D550FC" w:rsidP="00D550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прошлого учебного года, мною для коллег был проведен семинар -практикум по этой теме, целью которого было: ф</w:t>
      </w:r>
      <w:r w:rsidRPr="00D550FC">
        <w:rPr>
          <w:rFonts w:ascii="Times New Roman" w:hAnsi="Times New Roman" w:cs="Times New Roman"/>
          <w:sz w:val="28"/>
          <w:szCs w:val="28"/>
        </w:rPr>
        <w:t>ормирование у педагогов понимания краеведения как средства эмоционально-нравственного и патриотического воспитания дошкольников через призму чувств, а не только фактов.</w:t>
      </w:r>
      <w:r>
        <w:rPr>
          <w:rFonts w:ascii="Times New Roman" w:hAnsi="Times New Roman" w:cs="Times New Roman"/>
          <w:sz w:val="28"/>
          <w:szCs w:val="28"/>
        </w:rPr>
        <w:t xml:space="preserve"> И сегодня я хотела бы и с вами поделиться двумя своими педагогическими находками, которые я успешно применяю в работе, и которые нашли отклик среди коллег.</w:t>
      </w:r>
    </w:p>
    <w:p w14:paraId="3BF75E50" w14:textId="77777777" w:rsidR="00066F89" w:rsidRDefault="00066F89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F6A9B7D" w14:textId="2836DC4A" w:rsidR="00EB3F89" w:rsidRPr="000722E8" w:rsidRDefault="00EB3F89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начать нашу сегодняшнюю встречу я бы хотела вам пред</w:t>
      </w:r>
      <w:r w:rsidR="00995962">
        <w:rPr>
          <w:rFonts w:ascii="Times New Roman" w:hAnsi="Times New Roman" w:cs="Times New Roman"/>
          <w:sz w:val="28"/>
          <w:szCs w:val="28"/>
        </w:rPr>
        <w:t>ложить с размышления на тему: «С чего начинается Родина?». (Ответы педагогов).</w:t>
      </w:r>
    </w:p>
    <w:p w14:paraId="67DBFAF3" w14:textId="77777777" w:rsidR="009F4DD6" w:rsidRDefault="000722E8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E8">
        <w:rPr>
          <w:rFonts w:ascii="Times New Roman" w:hAnsi="Times New Roman" w:cs="Times New Roman"/>
          <w:sz w:val="28"/>
          <w:szCs w:val="28"/>
        </w:rPr>
        <w:t>Краеведение в дошкольном возрасте — это не просто знания, а эмоциональное приобщение к тому, что окружает ребёнка здесь и сейчас. Это путь к сердцу маленького человека, через который мы закладываем основы любви к Родине — не абстрактной, а живой, близкой, родной.</w:t>
      </w:r>
    </w:p>
    <w:p w14:paraId="7D3735E2" w14:textId="687CB8E7" w:rsidR="001B181E" w:rsidRDefault="00716C77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работу в этом направлении, нужно</w:t>
      </w:r>
      <w:r w:rsidR="009D50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конечно</w:t>
      </w:r>
      <w:r w:rsidR="009D50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знакомства с родным городом</w:t>
      </w:r>
      <w:r w:rsidR="009D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(районом,</w:t>
      </w:r>
      <w:r w:rsidR="009D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 w:rsidR="009959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),</w:t>
      </w:r>
      <w:r w:rsidR="009D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9D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историей, достопримечательностями, природными богатствами, растительным и животным миром и знаменитыми людьми. Используя при этом разнообразные и нестандартные методы и приемы. Это, например, метод проектной деятельности, а продукты, созданные в ходе реализации проектов (такие как, например: макеты, альбомы, дидактические игры и другие) замечательно пополнят вашу предметную среду. Квест игры, целевые прогулки и экскурсии, встречи со знаменитыми людьми и мини – музеи. </w:t>
      </w:r>
    </w:p>
    <w:p w14:paraId="4A1B17BC" w14:textId="282A81AA" w:rsidR="009F4DD6" w:rsidRDefault="001B181E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6C77">
        <w:rPr>
          <w:rFonts w:ascii="Times New Roman" w:hAnsi="Times New Roman" w:cs="Times New Roman"/>
          <w:sz w:val="28"/>
          <w:szCs w:val="28"/>
        </w:rPr>
        <w:t xml:space="preserve"> </w:t>
      </w:r>
      <w:r w:rsidR="00D550FC">
        <w:rPr>
          <w:rFonts w:ascii="Times New Roman" w:hAnsi="Times New Roman" w:cs="Times New Roman"/>
          <w:sz w:val="28"/>
          <w:szCs w:val="28"/>
        </w:rPr>
        <w:t>С</w:t>
      </w:r>
      <w:r w:rsidR="009F4DD6" w:rsidRPr="00565FB4">
        <w:rPr>
          <w:rFonts w:ascii="Times New Roman" w:hAnsi="Times New Roman" w:cs="Times New Roman"/>
          <w:sz w:val="28"/>
          <w:szCs w:val="28"/>
        </w:rPr>
        <w:t>егодня</w:t>
      </w:r>
      <w:r w:rsidR="00D550FC">
        <w:rPr>
          <w:rFonts w:ascii="Times New Roman" w:hAnsi="Times New Roman" w:cs="Times New Roman"/>
          <w:sz w:val="28"/>
          <w:szCs w:val="28"/>
        </w:rPr>
        <w:t xml:space="preserve"> </w:t>
      </w:r>
      <w:r w:rsidR="009F4DD6" w:rsidRPr="00565FB4">
        <w:rPr>
          <w:rFonts w:ascii="Times New Roman" w:hAnsi="Times New Roman" w:cs="Times New Roman"/>
          <w:sz w:val="28"/>
          <w:szCs w:val="28"/>
        </w:rPr>
        <w:t>познаком</w:t>
      </w:r>
      <w:r w:rsidR="00D550FC">
        <w:rPr>
          <w:rFonts w:ascii="Times New Roman" w:hAnsi="Times New Roman" w:cs="Times New Roman"/>
          <w:sz w:val="28"/>
          <w:szCs w:val="28"/>
        </w:rPr>
        <w:t>лю</w:t>
      </w:r>
      <w:r w:rsidR="009F4DD6" w:rsidRPr="00565FB4">
        <w:rPr>
          <w:rFonts w:ascii="Times New Roman" w:hAnsi="Times New Roman" w:cs="Times New Roman"/>
          <w:sz w:val="28"/>
          <w:szCs w:val="28"/>
        </w:rPr>
        <w:t xml:space="preserve"> Вас </w:t>
      </w:r>
      <w:r w:rsidR="00D550FC">
        <w:rPr>
          <w:rFonts w:ascii="Times New Roman" w:hAnsi="Times New Roman" w:cs="Times New Roman"/>
          <w:sz w:val="28"/>
          <w:szCs w:val="28"/>
        </w:rPr>
        <w:t xml:space="preserve">с </w:t>
      </w:r>
      <w:r w:rsidR="00565FB4" w:rsidRPr="00565FB4">
        <w:rPr>
          <w:rFonts w:ascii="Times New Roman" w:hAnsi="Times New Roman" w:cs="Times New Roman"/>
          <w:sz w:val="28"/>
          <w:szCs w:val="28"/>
        </w:rPr>
        <w:t>интересными</w:t>
      </w:r>
      <w:r w:rsidR="009F4DD6" w:rsidRPr="00565FB4">
        <w:rPr>
          <w:rFonts w:ascii="Times New Roman" w:hAnsi="Times New Roman" w:cs="Times New Roman"/>
          <w:sz w:val="28"/>
          <w:szCs w:val="28"/>
        </w:rPr>
        <w:t xml:space="preserve"> игр</w:t>
      </w:r>
      <w:r w:rsidR="00565FB4" w:rsidRPr="00565FB4">
        <w:rPr>
          <w:rFonts w:ascii="Times New Roman" w:hAnsi="Times New Roman" w:cs="Times New Roman"/>
          <w:sz w:val="28"/>
          <w:szCs w:val="28"/>
        </w:rPr>
        <w:t>ами</w:t>
      </w:r>
      <w:r w:rsidR="009F4DD6" w:rsidRPr="00565FB4">
        <w:rPr>
          <w:rFonts w:ascii="Times New Roman" w:hAnsi="Times New Roman" w:cs="Times New Roman"/>
          <w:sz w:val="28"/>
          <w:szCs w:val="28"/>
        </w:rPr>
        <w:t xml:space="preserve"> для дошкольников, которые</w:t>
      </w:r>
      <w:r w:rsidR="0010280A">
        <w:rPr>
          <w:rFonts w:ascii="Times New Roman" w:hAnsi="Times New Roman" w:cs="Times New Roman"/>
          <w:sz w:val="28"/>
          <w:szCs w:val="28"/>
        </w:rPr>
        <w:t xml:space="preserve"> выходят за рамки традиционных. </w:t>
      </w:r>
      <w:r w:rsidR="009F4DD6" w:rsidRPr="00565FB4">
        <w:rPr>
          <w:rFonts w:ascii="Times New Roman" w:hAnsi="Times New Roman" w:cs="Times New Roman"/>
          <w:sz w:val="28"/>
          <w:szCs w:val="28"/>
        </w:rPr>
        <w:t>Все игры ориентированы на эмоциональное вовлечение, личный опыт ребёнка, творчество и игровое взаимодействие, что особенно важно в дошкольном возрасте</w:t>
      </w:r>
      <w:r w:rsidR="00565FB4">
        <w:rPr>
          <w:rFonts w:ascii="Times New Roman" w:hAnsi="Times New Roman" w:cs="Times New Roman"/>
          <w:sz w:val="28"/>
          <w:szCs w:val="28"/>
        </w:rPr>
        <w:t>.</w:t>
      </w:r>
    </w:p>
    <w:p w14:paraId="4D0D6828" w14:textId="28CED53F" w:rsidR="00D550FC" w:rsidRDefault="00D550FC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разделиться на фокус-группы и перейти к практической части.</w:t>
      </w:r>
    </w:p>
    <w:p w14:paraId="526EC4EA" w14:textId="36527A21" w:rsidR="000D4454" w:rsidRDefault="000D4454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54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F4B2D4" w14:textId="2F57C66A" w:rsidR="009D5072" w:rsidRDefault="009D5072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технология это - «Живая карта». У данной технологии несколько вариантов использования.</w:t>
      </w:r>
    </w:p>
    <w:p w14:paraId="7F5FED3B" w14:textId="77777777" w:rsidR="009D5072" w:rsidRDefault="009D5072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A7239" w14:textId="5291BD48" w:rsidR="0010280A" w:rsidRDefault="00565FB4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0280A">
        <w:rPr>
          <w:b/>
          <w:sz w:val="28"/>
          <w:szCs w:val="28"/>
        </w:rPr>
        <w:t>1.«Карта доброты моего города».</w:t>
      </w:r>
      <w:r w:rsidRPr="00565FB4">
        <w:rPr>
          <w:sz w:val="28"/>
          <w:szCs w:val="28"/>
        </w:rPr>
        <w:t xml:space="preserve"> Цель: связать патриотизм с конкретными добрыми делами, показать, что любовь к Родине начинается с заботы о своём дворе.</w:t>
      </w:r>
      <w:r w:rsidR="009D5072">
        <w:rPr>
          <w:sz w:val="28"/>
          <w:szCs w:val="28"/>
        </w:rPr>
        <w:t xml:space="preserve"> </w:t>
      </w:r>
      <w:r w:rsidR="00995962">
        <w:rPr>
          <w:sz w:val="28"/>
          <w:szCs w:val="28"/>
        </w:rPr>
        <w:t xml:space="preserve">Описание: </w:t>
      </w:r>
      <w:r w:rsidRPr="00565FB4">
        <w:rPr>
          <w:sz w:val="28"/>
          <w:szCs w:val="28"/>
        </w:rPr>
        <w:t>Дети вместе с воспитателем создают большую карту своего микрорайона/города из бумаги или картона. На неё наклеивают «точки доброты»</w:t>
      </w:r>
      <w:r w:rsidR="00583DA6">
        <w:rPr>
          <w:sz w:val="28"/>
          <w:szCs w:val="28"/>
        </w:rPr>
        <w:t>.</w:t>
      </w:r>
      <w:r w:rsidRPr="00565FB4">
        <w:rPr>
          <w:sz w:val="28"/>
          <w:szCs w:val="28"/>
        </w:rPr>
        <w:t>:</w:t>
      </w:r>
      <w:r w:rsidR="00141F30">
        <w:rPr>
          <w:sz w:val="28"/>
          <w:szCs w:val="28"/>
        </w:rPr>
        <w:t xml:space="preserve"> </w:t>
      </w:r>
      <w:r w:rsidRPr="00565FB4">
        <w:rPr>
          <w:sz w:val="28"/>
          <w:szCs w:val="28"/>
        </w:rPr>
        <w:t>Дом</w:t>
      </w:r>
      <w:r w:rsidR="00583DA6">
        <w:rPr>
          <w:sz w:val="28"/>
          <w:szCs w:val="28"/>
        </w:rPr>
        <w:t xml:space="preserve"> </w:t>
      </w:r>
      <w:r w:rsidRPr="00565FB4">
        <w:rPr>
          <w:sz w:val="28"/>
          <w:szCs w:val="28"/>
        </w:rPr>
        <w:t xml:space="preserve">ветерана, которому помогают  </w:t>
      </w:r>
      <w:r w:rsidRPr="00565FB4">
        <w:rPr>
          <w:sz w:val="28"/>
          <w:szCs w:val="28"/>
        </w:rPr>
        <w:br/>
        <w:t xml:space="preserve">-Парк, где убирают мусор  </w:t>
      </w:r>
      <w:r w:rsidRPr="00565FB4">
        <w:rPr>
          <w:sz w:val="28"/>
          <w:szCs w:val="28"/>
        </w:rPr>
        <w:br/>
        <w:t>- Памятник, к</w:t>
      </w:r>
      <w:r w:rsidR="009D5072">
        <w:rPr>
          <w:sz w:val="28"/>
          <w:szCs w:val="28"/>
        </w:rPr>
        <w:t xml:space="preserve"> </w:t>
      </w:r>
      <w:r w:rsidRPr="00565FB4">
        <w:rPr>
          <w:sz w:val="28"/>
          <w:szCs w:val="28"/>
        </w:rPr>
        <w:t xml:space="preserve">которому возлагают цветы  </w:t>
      </w:r>
      <w:r w:rsidRPr="00565FB4">
        <w:rPr>
          <w:sz w:val="28"/>
          <w:szCs w:val="28"/>
        </w:rPr>
        <w:br/>
        <w:t>- Больница, куда дарили рисунки </w:t>
      </w:r>
    </w:p>
    <w:p w14:paraId="53F4E783" w14:textId="723FA073" w:rsidR="0053646B" w:rsidRPr="009D5072" w:rsidRDefault="009D5072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10280A" w:rsidRPr="0010280A">
        <w:rPr>
          <w:b/>
          <w:sz w:val="28"/>
          <w:szCs w:val="28"/>
        </w:rPr>
        <w:t xml:space="preserve"> </w:t>
      </w:r>
      <w:r w:rsidR="0053646B">
        <w:rPr>
          <w:sz w:val="28"/>
          <w:szCs w:val="28"/>
        </w:rPr>
        <w:t xml:space="preserve"> </w:t>
      </w:r>
      <w:r w:rsidR="00EB3F89" w:rsidRPr="00EB3F89">
        <w:rPr>
          <w:b/>
          <w:sz w:val="28"/>
          <w:szCs w:val="28"/>
        </w:rPr>
        <w:t>«Карта чувств родного города»</w:t>
      </w:r>
      <w:r w:rsidR="0053646B">
        <w:rPr>
          <w:b/>
          <w:sz w:val="28"/>
          <w:szCs w:val="28"/>
        </w:rPr>
        <w:t xml:space="preserve">. </w:t>
      </w:r>
      <w:r w:rsidR="00EB3F89">
        <w:rPr>
          <w:sz w:val="28"/>
          <w:szCs w:val="28"/>
        </w:rPr>
        <w:t>Цель:</w:t>
      </w:r>
      <w:r w:rsidR="00EB3F89" w:rsidRPr="00EB3F89">
        <w:rPr>
          <w:sz w:val="28"/>
          <w:szCs w:val="28"/>
        </w:rPr>
        <w:t xml:space="preserve"> развивать эмоциональную связь с местом через образы и ощущения. </w:t>
      </w:r>
      <w:r w:rsidR="00EB3F89">
        <w:rPr>
          <w:sz w:val="28"/>
          <w:szCs w:val="28"/>
        </w:rPr>
        <w:t>Формат:</w:t>
      </w:r>
      <w:r w:rsidR="00EB3F89" w:rsidRPr="00EB3F89">
        <w:rPr>
          <w:sz w:val="28"/>
          <w:szCs w:val="28"/>
        </w:rPr>
        <w:t xml:space="preserve"> групповая работа. </w:t>
      </w:r>
    </w:p>
    <w:p w14:paraId="75628166" w14:textId="1F8BBBAC" w:rsidR="00573C17" w:rsidRDefault="00141F30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41F30">
        <w:rPr>
          <w:sz w:val="28"/>
          <w:szCs w:val="28"/>
        </w:rPr>
        <w:t>Как играть с детьми</w:t>
      </w:r>
      <w:r w:rsidR="00EB3F89">
        <w:rPr>
          <w:sz w:val="28"/>
          <w:szCs w:val="28"/>
        </w:rPr>
        <w:t>:</w:t>
      </w:r>
      <w:r w:rsidR="00A320C2">
        <w:rPr>
          <w:sz w:val="28"/>
          <w:szCs w:val="28"/>
        </w:rPr>
        <w:t xml:space="preserve"> н</w:t>
      </w:r>
      <w:r w:rsidR="0053646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B3F89" w:rsidRPr="00EB3F89">
        <w:rPr>
          <w:sz w:val="28"/>
          <w:szCs w:val="28"/>
        </w:rPr>
        <w:t>контурную карту района/города/села.  Вместо географических объектов они наносят «точки чувств»</w:t>
      </w:r>
      <w:r w:rsidR="0053646B">
        <w:rPr>
          <w:sz w:val="28"/>
          <w:szCs w:val="28"/>
        </w:rPr>
        <w:t>.</w:t>
      </w:r>
      <w:r w:rsidR="00EB3F89">
        <w:rPr>
          <w:sz w:val="28"/>
          <w:szCs w:val="28"/>
        </w:rPr>
        <w:t xml:space="preserve"> Где пахнет свежим хлебом?</w:t>
      </w:r>
      <w:r w:rsidR="0053646B">
        <w:rPr>
          <w:sz w:val="28"/>
          <w:szCs w:val="28"/>
        </w:rPr>
        <w:t xml:space="preserve"> Где слышн</w:t>
      </w:r>
      <w:r w:rsidR="00EB3F89" w:rsidRPr="00EB3F89">
        <w:rPr>
          <w:sz w:val="28"/>
          <w:szCs w:val="28"/>
        </w:rPr>
        <w:t xml:space="preserve">о пение птиц? </w:t>
      </w:r>
      <w:r w:rsidR="00EB3F89">
        <w:rPr>
          <w:sz w:val="28"/>
          <w:szCs w:val="28"/>
        </w:rPr>
        <w:t xml:space="preserve"> Где можно любоваться  красотой природы</w:t>
      </w:r>
      <w:r w:rsidR="00EB3F89" w:rsidRPr="00EB3F89">
        <w:rPr>
          <w:sz w:val="28"/>
          <w:szCs w:val="28"/>
        </w:rPr>
        <w:t xml:space="preserve">?  </w:t>
      </w:r>
    </w:p>
    <w:p w14:paraId="391FB47D" w14:textId="288DF1B9" w:rsidR="0053646B" w:rsidRPr="00EB3F89" w:rsidRDefault="009D5072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53646B" w:rsidRPr="0053646B">
        <w:rPr>
          <w:b/>
          <w:sz w:val="28"/>
          <w:szCs w:val="28"/>
        </w:rPr>
        <w:t xml:space="preserve"> «Звуковая карта родного города».</w:t>
      </w:r>
      <w:r w:rsidR="0053646B">
        <w:rPr>
          <w:sz w:val="28"/>
          <w:szCs w:val="28"/>
        </w:rPr>
        <w:t xml:space="preserve"> Цель:</w:t>
      </w:r>
      <w:r w:rsidR="0053646B" w:rsidRPr="0053646B">
        <w:rPr>
          <w:sz w:val="28"/>
          <w:szCs w:val="28"/>
        </w:rPr>
        <w:t xml:space="preserve"> развивать слуховое восприятие и ассоциативное мышление. </w:t>
      </w:r>
      <w:r w:rsidRPr="009D5072">
        <w:rPr>
          <w:sz w:val="28"/>
          <w:szCs w:val="28"/>
        </w:rPr>
        <w:t>Как играть с детьми</w:t>
      </w:r>
      <w:r>
        <w:rPr>
          <w:sz w:val="28"/>
          <w:szCs w:val="28"/>
        </w:rPr>
        <w:t xml:space="preserve">: </w:t>
      </w:r>
      <w:r w:rsidR="0053646B">
        <w:rPr>
          <w:sz w:val="28"/>
          <w:szCs w:val="28"/>
        </w:rPr>
        <w:t>детям</w:t>
      </w:r>
      <w:r>
        <w:rPr>
          <w:sz w:val="28"/>
          <w:szCs w:val="28"/>
        </w:rPr>
        <w:t xml:space="preserve"> </w:t>
      </w:r>
      <w:r w:rsidR="0053646B" w:rsidRPr="0053646B">
        <w:rPr>
          <w:sz w:val="28"/>
          <w:szCs w:val="28"/>
        </w:rPr>
        <w:t xml:space="preserve">предлагают прослушать 5–7 звуковых фрагментов (колокольный звон, шум реки, рынок, школьный звонок и т.п.). Задача — угадать, что это, и рассказать, какие </w:t>
      </w:r>
      <w:r w:rsidR="0053646B">
        <w:rPr>
          <w:sz w:val="28"/>
          <w:szCs w:val="28"/>
        </w:rPr>
        <w:t>чувства вызывает.  Отметить точки на карте.</w:t>
      </w:r>
    </w:p>
    <w:p w14:paraId="105BE120" w14:textId="77777777" w:rsidR="0010280A" w:rsidRDefault="0010280A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Также можно знакомиться с достопримечательностями, культурными  объектами, растительным и животным миром.</w:t>
      </w:r>
    </w:p>
    <w:p w14:paraId="2FD84791" w14:textId="4CC77C92" w:rsidR="00EB3F89" w:rsidRPr="0010280A" w:rsidRDefault="00EB3F89" w:rsidP="00066F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Практическое задание</w:t>
      </w:r>
      <w:r w:rsidRPr="00EB3F89">
        <w:rPr>
          <w:b/>
          <w:sz w:val="28"/>
          <w:szCs w:val="28"/>
        </w:rPr>
        <w:t>:</w:t>
      </w:r>
      <w:r w:rsidR="0053646B">
        <w:rPr>
          <w:sz w:val="28"/>
          <w:szCs w:val="28"/>
        </w:rPr>
        <w:t xml:space="preserve"> педагоги </w:t>
      </w:r>
      <w:r>
        <w:rPr>
          <w:sz w:val="28"/>
          <w:szCs w:val="28"/>
        </w:rPr>
        <w:t xml:space="preserve">создают выбранный </w:t>
      </w:r>
      <w:r w:rsidR="0053646B">
        <w:rPr>
          <w:sz w:val="28"/>
          <w:szCs w:val="28"/>
        </w:rPr>
        <w:t xml:space="preserve">ими </w:t>
      </w:r>
      <w:r>
        <w:rPr>
          <w:sz w:val="28"/>
          <w:szCs w:val="28"/>
        </w:rPr>
        <w:t>вариант карты и презентуют его.</w:t>
      </w:r>
    </w:p>
    <w:p w14:paraId="18EFAAA7" w14:textId="4336149A" w:rsidR="0053646B" w:rsidRPr="000D4454" w:rsidRDefault="009D5072" w:rsidP="00066F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072">
        <w:rPr>
          <w:rFonts w:ascii="Times New Roman" w:hAnsi="Times New Roman" w:cs="Times New Roman"/>
          <w:bCs/>
          <w:sz w:val="28"/>
          <w:szCs w:val="28"/>
        </w:rPr>
        <w:t>Втор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D5072">
        <w:rPr>
          <w:rFonts w:ascii="Times New Roman" w:hAnsi="Times New Roman" w:cs="Times New Roman"/>
          <w:bCs/>
          <w:sz w:val="28"/>
          <w:szCs w:val="28"/>
        </w:rPr>
        <w:t>я технология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D5072">
        <w:rPr>
          <w:rFonts w:ascii="Times New Roman" w:hAnsi="Times New Roman" w:cs="Times New Roman"/>
          <w:bCs/>
          <w:sz w:val="28"/>
          <w:szCs w:val="28"/>
        </w:rPr>
        <w:t xml:space="preserve"> с которой мы сегодня познакомимся это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46B" w:rsidRPr="000D4454">
        <w:rPr>
          <w:rFonts w:ascii="Times New Roman" w:hAnsi="Times New Roman" w:cs="Times New Roman"/>
          <w:bCs/>
          <w:sz w:val="28"/>
          <w:szCs w:val="28"/>
        </w:rPr>
        <w:t>«История в трёх красках»</w:t>
      </w:r>
    </w:p>
    <w:p w14:paraId="3D7290F9" w14:textId="77777777" w:rsidR="0053646B" w:rsidRPr="0053646B" w:rsidRDefault="0053646B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3646B">
        <w:rPr>
          <w:rFonts w:ascii="Times New Roman" w:hAnsi="Times New Roman" w:cs="Times New Roman"/>
          <w:sz w:val="28"/>
          <w:szCs w:val="28"/>
        </w:rPr>
        <w:t xml:space="preserve">выразить восприятие места через цвет и символы. </w:t>
      </w:r>
    </w:p>
    <w:p w14:paraId="6F308528" w14:textId="77777777" w:rsidR="0053646B" w:rsidRDefault="0053646B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</w:t>
      </w:r>
      <w:r w:rsidRPr="0053646B">
        <w:rPr>
          <w:rFonts w:ascii="Times New Roman" w:hAnsi="Times New Roman" w:cs="Times New Roman"/>
          <w:sz w:val="28"/>
          <w:szCs w:val="28"/>
        </w:rPr>
        <w:t xml:space="preserve"> арт</w:t>
      </w:r>
      <w:r w:rsidR="00F07F68">
        <w:rPr>
          <w:rFonts w:ascii="Times New Roman" w:hAnsi="Times New Roman" w:cs="Times New Roman"/>
          <w:sz w:val="28"/>
          <w:szCs w:val="28"/>
        </w:rPr>
        <w:t xml:space="preserve"> </w:t>
      </w:r>
      <w:r w:rsidRPr="0053646B">
        <w:rPr>
          <w:rFonts w:ascii="Times New Roman" w:hAnsi="Times New Roman" w:cs="Times New Roman"/>
          <w:sz w:val="28"/>
          <w:szCs w:val="28"/>
        </w:rPr>
        <w:t>-</w:t>
      </w:r>
      <w:r w:rsidR="00F07F68">
        <w:rPr>
          <w:rFonts w:ascii="Times New Roman" w:hAnsi="Times New Roman" w:cs="Times New Roman"/>
          <w:sz w:val="28"/>
          <w:szCs w:val="28"/>
        </w:rPr>
        <w:t xml:space="preserve"> </w:t>
      </w:r>
      <w:r w:rsidRPr="0053646B">
        <w:rPr>
          <w:rFonts w:ascii="Times New Roman" w:hAnsi="Times New Roman" w:cs="Times New Roman"/>
          <w:sz w:val="28"/>
          <w:szCs w:val="28"/>
        </w:rPr>
        <w:t>деятельность. Практическое применение: «цветовая карта настроения» для проектов с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715488" w14:textId="6D4E6F85" w:rsidR="0053646B" w:rsidRDefault="0053646B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A2BB1">
        <w:rPr>
          <w:rFonts w:ascii="Times New Roman" w:hAnsi="Times New Roman" w:cs="Times New Roman"/>
          <w:sz w:val="28"/>
          <w:szCs w:val="28"/>
        </w:rPr>
        <w:t xml:space="preserve"> педагогам предлагается выбирать</w:t>
      </w:r>
      <w:r w:rsidRPr="0053646B">
        <w:rPr>
          <w:rFonts w:ascii="Times New Roman" w:hAnsi="Times New Roman" w:cs="Times New Roman"/>
          <w:sz w:val="28"/>
          <w:szCs w:val="28"/>
        </w:rPr>
        <w:t xml:space="preserve"> три цвета, к</w:t>
      </w:r>
      <w:r>
        <w:rPr>
          <w:rFonts w:ascii="Times New Roman" w:hAnsi="Times New Roman" w:cs="Times New Roman"/>
          <w:sz w:val="28"/>
          <w:szCs w:val="28"/>
        </w:rPr>
        <w:t xml:space="preserve">оторые, по их мнению, </w:t>
      </w:r>
      <w:r w:rsidRPr="0053646B">
        <w:rPr>
          <w:rFonts w:ascii="Times New Roman" w:hAnsi="Times New Roman" w:cs="Times New Roman"/>
          <w:sz w:val="28"/>
          <w:szCs w:val="28"/>
        </w:rPr>
        <w:t xml:space="preserve">«рассказывают» об их родном </w:t>
      </w:r>
      <w:proofErr w:type="gramStart"/>
      <w:r w:rsidRPr="0053646B">
        <w:rPr>
          <w:rFonts w:ascii="Times New Roman" w:hAnsi="Times New Roman" w:cs="Times New Roman"/>
          <w:sz w:val="28"/>
          <w:szCs w:val="28"/>
        </w:rPr>
        <w:t>крае</w:t>
      </w:r>
      <w:r w:rsidR="000D445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D4454">
        <w:rPr>
          <w:rFonts w:ascii="Times New Roman" w:hAnsi="Times New Roman" w:cs="Times New Roman"/>
          <w:sz w:val="28"/>
          <w:szCs w:val="28"/>
        </w:rPr>
        <w:t>городе, районе, области, стране).</w:t>
      </w:r>
      <w:r w:rsidRPr="0053646B">
        <w:rPr>
          <w:rFonts w:ascii="Times New Roman" w:hAnsi="Times New Roman" w:cs="Times New Roman"/>
          <w:sz w:val="28"/>
          <w:szCs w:val="28"/>
        </w:rPr>
        <w:t xml:space="preserve"> </w:t>
      </w:r>
      <w:r w:rsidR="00FA2BB1">
        <w:rPr>
          <w:rFonts w:ascii="Times New Roman" w:hAnsi="Times New Roman" w:cs="Times New Roman"/>
          <w:sz w:val="28"/>
          <w:szCs w:val="28"/>
        </w:rPr>
        <w:t>Создать</w:t>
      </w:r>
      <w:r w:rsidRPr="0053646B">
        <w:rPr>
          <w:rFonts w:ascii="Times New Roman" w:hAnsi="Times New Roman" w:cs="Times New Roman"/>
          <w:sz w:val="28"/>
          <w:szCs w:val="28"/>
        </w:rPr>
        <w:t xml:space="preserve"> мини-коллаж или композицию с пояснением: почему именно эти цвета? </w:t>
      </w:r>
    </w:p>
    <w:p w14:paraId="64668379" w14:textId="77777777" w:rsidR="000D4454" w:rsidRDefault="000D4454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EDE66" w14:textId="77777777" w:rsidR="000722E8" w:rsidRPr="000722E8" w:rsidRDefault="00565FB4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4E4">
        <w:rPr>
          <w:rFonts w:ascii="Times New Roman" w:hAnsi="Times New Roman" w:cs="Times New Roman"/>
          <w:b/>
          <w:sz w:val="28"/>
          <w:szCs w:val="28"/>
        </w:rPr>
        <w:t>Рефлек</w:t>
      </w:r>
      <w:r w:rsidR="001B181E">
        <w:rPr>
          <w:rFonts w:ascii="Times New Roman" w:hAnsi="Times New Roman" w:cs="Times New Roman"/>
          <w:b/>
          <w:sz w:val="28"/>
          <w:szCs w:val="28"/>
        </w:rPr>
        <w:t>с</w:t>
      </w:r>
      <w:r w:rsidRPr="009B74E4">
        <w:rPr>
          <w:rFonts w:ascii="Times New Roman" w:hAnsi="Times New Roman" w:cs="Times New Roman"/>
          <w:b/>
          <w:sz w:val="28"/>
          <w:szCs w:val="28"/>
        </w:rPr>
        <w:t>ия:</w:t>
      </w:r>
      <w:r w:rsidR="000722E8">
        <w:rPr>
          <w:rFonts w:ascii="Times New Roman" w:hAnsi="Times New Roman" w:cs="Times New Roman"/>
          <w:sz w:val="28"/>
          <w:szCs w:val="28"/>
        </w:rPr>
        <w:t xml:space="preserve"> </w:t>
      </w:r>
      <w:r w:rsidR="000722E8" w:rsidRPr="000722E8">
        <w:rPr>
          <w:rFonts w:ascii="Times New Roman" w:hAnsi="Times New Roman" w:cs="Times New Roman"/>
          <w:sz w:val="28"/>
          <w:szCs w:val="28"/>
        </w:rPr>
        <w:t xml:space="preserve">«Письмо себе через месяц» </w:t>
      </w:r>
    </w:p>
    <w:p w14:paraId="42D6B710" w14:textId="77777777" w:rsidR="000722E8" w:rsidRPr="000722E8" w:rsidRDefault="000722E8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E8">
        <w:rPr>
          <w:rFonts w:ascii="Times New Roman" w:hAnsi="Times New Roman" w:cs="Times New Roman"/>
          <w:sz w:val="28"/>
          <w:szCs w:val="28"/>
        </w:rPr>
        <w:t xml:space="preserve">Педагоги пишут на карточке:  «Что я обязательно попробую в своей группе?» </w:t>
      </w:r>
      <w:r w:rsidR="00995962">
        <w:rPr>
          <w:rFonts w:ascii="Times New Roman" w:hAnsi="Times New Roman" w:cs="Times New Roman"/>
          <w:sz w:val="28"/>
          <w:szCs w:val="28"/>
        </w:rPr>
        <w:t>«Какой</w:t>
      </w:r>
      <w:r w:rsidR="001B181E">
        <w:rPr>
          <w:rFonts w:ascii="Times New Roman" w:hAnsi="Times New Roman" w:cs="Times New Roman"/>
          <w:sz w:val="28"/>
          <w:szCs w:val="28"/>
        </w:rPr>
        <w:t xml:space="preserve"> идеей могу поделиться»</w:t>
      </w:r>
      <w:r w:rsidR="00B62758">
        <w:rPr>
          <w:rFonts w:ascii="Times New Roman" w:hAnsi="Times New Roman" w:cs="Times New Roman"/>
          <w:sz w:val="28"/>
          <w:szCs w:val="28"/>
        </w:rPr>
        <w:t xml:space="preserve">, </w:t>
      </w:r>
      <w:r w:rsidR="00B62758" w:rsidRPr="000722E8">
        <w:rPr>
          <w:rFonts w:ascii="Times New Roman" w:hAnsi="Times New Roman" w:cs="Times New Roman"/>
          <w:sz w:val="28"/>
          <w:szCs w:val="28"/>
        </w:rPr>
        <w:t>«Моя самая удачная краеведческая находка</w:t>
      </w:r>
      <w:r w:rsidR="00B62758">
        <w:rPr>
          <w:rFonts w:ascii="Times New Roman" w:hAnsi="Times New Roman" w:cs="Times New Roman"/>
          <w:sz w:val="28"/>
          <w:szCs w:val="28"/>
        </w:rPr>
        <w:t>» и т.д.</w:t>
      </w:r>
    </w:p>
    <w:p w14:paraId="392DE7B3" w14:textId="77777777" w:rsidR="000722E8" w:rsidRDefault="000722E8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FE946" w14:textId="77777777" w:rsidR="000722E8" w:rsidRPr="00565FB4" w:rsidRDefault="000722E8" w:rsidP="00066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22E8" w:rsidRPr="00565FB4" w:rsidSect="004C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6"/>
    <w:rsid w:val="00066F89"/>
    <w:rsid w:val="000722E8"/>
    <w:rsid w:val="000D4454"/>
    <w:rsid w:val="0010280A"/>
    <w:rsid w:val="00141F30"/>
    <w:rsid w:val="001B181E"/>
    <w:rsid w:val="002A549C"/>
    <w:rsid w:val="002B4422"/>
    <w:rsid w:val="003864D4"/>
    <w:rsid w:val="00402335"/>
    <w:rsid w:val="004C0D95"/>
    <w:rsid w:val="0052492C"/>
    <w:rsid w:val="0053646B"/>
    <w:rsid w:val="00565FB4"/>
    <w:rsid w:val="00573C17"/>
    <w:rsid w:val="00583DA6"/>
    <w:rsid w:val="00716C77"/>
    <w:rsid w:val="0075705B"/>
    <w:rsid w:val="00811D22"/>
    <w:rsid w:val="00977B3D"/>
    <w:rsid w:val="00995962"/>
    <w:rsid w:val="009B74E4"/>
    <w:rsid w:val="009D5072"/>
    <w:rsid w:val="009F4DD6"/>
    <w:rsid w:val="00A320C2"/>
    <w:rsid w:val="00B62758"/>
    <w:rsid w:val="00C7050A"/>
    <w:rsid w:val="00D550FC"/>
    <w:rsid w:val="00EB36DB"/>
    <w:rsid w:val="00EB3F89"/>
    <w:rsid w:val="00F07F68"/>
    <w:rsid w:val="00F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4B6B"/>
  <w15:docId w15:val="{F6AC1AEE-932A-4785-95D7-605F101F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masurindanil@gmail.com</cp:lastModifiedBy>
  <cp:revision>21</cp:revision>
  <cp:lastPrinted>2025-11-04T06:19:00Z</cp:lastPrinted>
  <dcterms:created xsi:type="dcterms:W3CDTF">2025-10-29T08:07:00Z</dcterms:created>
  <dcterms:modified xsi:type="dcterms:W3CDTF">2026-08-06T13:26:00Z</dcterms:modified>
</cp:coreProperties>
</file>