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66" w:rsidRPr="00CD0366" w:rsidRDefault="00CD0366" w:rsidP="00CD0366">
      <w:pPr>
        <w:jc w:val="center"/>
        <w:rPr>
          <w:b/>
        </w:rPr>
      </w:pPr>
      <w:r w:rsidRPr="00CD0366">
        <w:rPr>
          <w:b/>
        </w:rPr>
        <w:t>Почему небо голубое</w:t>
      </w:r>
    </w:p>
    <w:p w:rsidR="006348E1" w:rsidRDefault="006348E1" w:rsidP="00CD0366"/>
    <w:p w:rsidR="00CD0366" w:rsidRDefault="00CD0366" w:rsidP="00CD0366">
      <w:r>
        <w:t xml:space="preserve">Летний день тянулся медленно, </w:t>
      </w:r>
      <w:proofErr w:type="gramStart"/>
      <w:r>
        <w:t>точно</w:t>
      </w:r>
      <w:proofErr w:type="gramEnd"/>
      <w:r>
        <w:t xml:space="preserve"> как облака, вяло плывущие по небу. Оля и Витя лежали на лужайке и наблюдали за облаками.</w:t>
      </w:r>
    </w:p>
    <w:p w:rsidR="00CD0366" w:rsidRDefault="00CD0366" w:rsidP="00CD0366"/>
    <w:p w:rsidR="00CD0366" w:rsidRDefault="00CD0366" w:rsidP="00CD0366">
      <w:r>
        <w:t>– Там собака, – показал пальцем на небо Витя.</w:t>
      </w:r>
    </w:p>
    <w:p w:rsidR="00CD0366" w:rsidRDefault="00CD0366" w:rsidP="00CD0366">
      <w:r>
        <w:t>– Не вижу, – ответила Оля. – Где?</w:t>
      </w:r>
    </w:p>
    <w:p w:rsidR="00CD0366" w:rsidRDefault="00CD0366" w:rsidP="00CD0366">
      <w:r>
        <w:t>– А ты смотри наоборот, между облаков щенок. Голубые лапы, уши длинные. А белые облака только как контур.</w:t>
      </w:r>
    </w:p>
    <w:p w:rsidR="00CD0366" w:rsidRDefault="00CD0366" w:rsidP="00CD0366"/>
    <w:p w:rsidR="00CD0366" w:rsidRDefault="00CD0366" w:rsidP="00CD0366">
      <w:r>
        <w:t>Оля посмеялась:</w:t>
      </w:r>
    </w:p>
    <w:p w:rsidR="00CD0366" w:rsidRDefault="00CD0366" w:rsidP="00CD0366">
      <w:r>
        <w:t>– Да это же голубой щенок, как из мультика!</w:t>
      </w:r>
    </w:p>
    <w:p w:rsidR="00CD0366" w:rsidRDefault="00CD0366" w:rsidP="00CD0366">
      <w:r>
        <w:t>– Только вот собак голубых не бывает, только если в мультике или на небе.</w:t>
      </w:r>
    </w:p>
    <w:p w:rsidR="00CD0366" w:rsidRDefault="00CD0366" w:rsidP="00CD0366">
      <w:r>
        <w:t>– Интересно, а почему небо голубое, ведь воздух прозрачный, – задумалась Оля.</w:t>
      </w:r>
    </w:p>
    <w:p w:rsidR="00CD0366" w:rsidRDefault="00CD0366" w:rsidP="00CD0366">
      <w:r>
        <w:t>– Не всегда оно голубое, – возразил Витя. – Например, на закате небо может быть розоватым, а ночью оно почти черное.</w:t>
      </w:r>
    </w:p>
    <w:p w:rsidR="00CD0366" w:rsidRDefault="00CD0366" w:rsidP="00CD0366">
      <w:r>
        <w:t>– Значит на закате на небе розовые коты, а ночью – черные!</w:t>
      </w:r>
    </w:p>
    <w:p w:rsidR="00CD0366" w:rsidRDefault="00CD0366" w:rsidP="00CD0366"/>
    <w:p w:rsidR="00CD0366" w:rsidRPr="00855CF5" w:rsidRDefault="00CD0366" w:rsidP="00CD0366">
      <w:pPr>
        <w:rPr>
          <w:b/>
          <w:i/>
        </w:rPr>
      </w:pPr>
      <w:bookmarkStart w:id="0" w:name="_GoBack"/>
      <w:r w:rsidRPr="00855CF5">
        <w:rPr>
          <w:b/>
          <w:i/>
        </w:rPr>
        <w:t>Облака в небе</w:t>
      </w:r>
    </w:p>
    <w:bookmarkEnd w:id="0"/>
    <w:p w:rsidR="00CD0366" w:rsidRDefault="00CD0366" w:rsidP="00CD0366">
      <w:r>
        <w:t>Так ребята могли бы болтать еще целый час, но Ученый кот выз</w:t>
      </w:r>
      <w:r w:rsidR="00855CF5">
        <w:t>вал</w:t>
      </w:r>
      <w:r>
        <w:t xml:space="preserve"> ребят в Академию Любознательности! Витя с Олей не долго думали и сразу отправились к своему товарищу.</w:t>
      </w:r>
    </w:p>
    <w:p w:rsidR="00CD0366" w:rsidRDefault="00CD0366" w:rsidP="00CD0366"/>
    <w:p w:rsidR="00CD0366" w:rsidRDefault="00CD0366" w:rsidP="00CD0366">
      <w:r>
        <w:t>Возле замка Академии Любознательности детей уже встречал Котофей Иванович. Сегодня был замечательный летний день, и Ученый кот хотел провести его с друзьями.</w:t>
      </w:r>
    </w:p>
    <w:p w:rsidR="00CD0366" w:rsidRDefault="00CD0366" w:rsidP="00CD0366"/>
    <w:p w:rsidR="00CD0366" w:rsidRDefault="00CD0366" w:rsidP="00CD0366">
      <w:r>
        <w:t>– Здравствуйте, ребята, – поприветствовал детей Котофей Иванович. – Я рад вас видеть. У меня к вам предложение, я хочу вместе с вами устроить пикник на берегу пруда.</w:t>
      </w:r>
    </w:p>
    <w:p w:rsidR="00CD0366" w:rsidRDefault="00CD0366" w:rsidP="00CD0366"/>
    <w:p w:rsidR="00CD0366" w:rsidRDefault="00CD0366" w:rsidP="00CD0366">
      <w:r>
        <w:t>Дети с восторгом приняли предложение Ученого Кота и засуетились. На полянку были вынесены пледы, мягкие пуфики и съестные припасы из буфета Котофея Ивановича. Друзья ели и болтали о том о сём. И разговор снова привел их к утренней теме.</w:t>
      </w:r>
    </w:p>
    <w:p w:rsidR="00CD0366" w:rsidRDefault="00CD0366" w:rsidP="00CD0366"/>
    <w:p w:rsidR="00CD0366" w:rsidRDefault="00CD0366" w:rsidP="00CD0366">
      <w:r>
        <w:t>– Посмотрите на отражение неба в пруду, какая вода становится голубая! – подметила Оля.</w:t>
      </w:r>
    </w:p>
    <w:p w:rsidR="00CD0366" w:rsidRDefault="00CD0366" w:rsidP="00CD0366">
      <w:r>
        <w:t>– Небо сегодня и правда очень ясное, – подтвердил Котофей Иванович.</w:t>
      </w:r>
    </w:p>
    <w:p w:rsidR="00CD0366" w:rsidRDefault="00CD0366" w:rsidP="00CD0366">
      <w:r>
        <w:t>– Кстати, а ведь мы сегодня задумывались об этом, – сказал Витя. – Думали, почему небо такое голубое?</w:t>
      </w:r>
    </w:p>
    <w:p w:rsidR="00CD0366" w:rsidRDefault="00CD0366" w:rsidP="00CD0366">
      <w:r>
        <w:t xml:space="preserve">– Это сложная тема, ребята, – ответил Котофей Иванович. – Но я попробую вам объяснить. Для этого мне нужен будет инвентарь, будем с вами проводить опыт! Оля, подай мне, пожалуйста, пластиковый стаканчик, воду и молоко. А ты, </w:t>
      </w:r>
      <w:r>
        <w:lastRenderedPageBreak/>
        <w:t>Витя, из вот этих салфеток сделай экран, просто прислони их к бутылке с лимонадом, чтобы они стояли вертикально.</w:t>
      </w:r>
    </w:p>
    <w:p w:rsidR="00CD0366" w:rsidRDefault="00CD0366" w:rsidP="00CD0366"/>
    <w:p w:rsidR="00CD0366" w:rsidRDefault="00CD0366" w:rsidP="00CD0366">
      <w:r>
        <w:t>С этими словами Котофей Иванович достал из кармана небольшой фонарик и положил его на клеенку для пикника. Он налил в стакан воду и добавил немного молока, чтобы жидкость помутнела.</w:t>
      </w:r>
    </w:p>
    <w:p w:rsidR="00CD0366" w:rsidRDefault="00CD0366" w:rsidP="00CD0366"/>
    <w:p w:rsidR="00CD0366" w:rsidRDefault="00CD0366" w:rsidP="00CD0366">
      <w:r>
        <w:t>– Внимательно смотрите, ребята. Свет этого фонаря, как и солнечный луч, белый. Если направить его на наш экран, то цвет светового пятна будет белым, – Котофей Иванович включил фонарик, он оставил пятно на экране из салфеток. – Но если пропустить свет через какое-нибудь вещество, например, через эту воду с молоком, то белый свет разобьется на несколько цветов.</w:t>
      </w:r>
    </w:p>
    <w:p w:rsidR="00CD0366" w:rsidRDefault="00CD0366" w:rsidP="00CD0366"/>
    <w:p w:rsidR="00CD0366" w:rsidRDefault="00CD0366" w:rsidP="00CD0366">
      <w:r>
        <w:t>Ученый кот поставил между фонарем и экраном стакан с водой. Свет от фонаря прошел через воду и оставил желто-красное пятно на экране. А сама вода с молоком в стакане приобрела нежно-голубой цвет.</w:t>
      </w:r>
    </w:p>
    <w:p w:rsidR="00CD0366" w:rsidRDefault="00CD0366" w:rsidP="00CD0366"/>
    <w:p w:rsidR="00CD0366" w:rsidRDefault="00CD0366" w:rsidP="00CD0366">
      <w:r>
        <w:t>Котофей Иванович пояснил:</w:t>
      </w:r>
    </w:p>
    <w:p w:rsidR="00CD0366" w:rsidRDefault="00CD0366" w:rsidP="00CD0366">
      <w:r>
        <w:t>– Свет фонаря в этом опыте – это солнечные лучи. Световое пятно на экране – это то, как мы видим Солнце желтым днем и оранжево-красным на закате. А вода с молоком – это атмосфера нашей планеты, небо, которое окрашивается в голубой цвет.</w:t>
      </w:r>
    </w:p>
    <w:p w:rsidR="00CD0366" w:rsidRDefault="00CD0366" w:rsidP="00CD0366"/>
    <w:p w:rsidR="00B228AB" w:rsidRDefault="00CD0366" w:rsidP="00CD0366">
      <w:r>
        <w:t>Дело в том, что белый свет состоит из волн разной длины. В зависимости от длины волны мы можем увидеть один из 7 цветов. Когда до нас доходят все волны, мы видим белый.</w:t>
      </w:r>
    </w:p>
    <w:sectPr w:rsidR="00B228AB" w:rsidSect="000877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C7"/>
    <w:rsid w:val="0008777C"/>
    <w:rsid w:val="006348E1"/>
    <w:rsid w:val="00855CF5"/>
    <w:rsid w:val="00B228AB"/>
    <w:rsid w:val="00CD0366"/>
    <w:rsid w:val="00E3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0F4"/>
  <w15:chartTrackingRefBased/>
  <w15:docId w15:val="{BD67E370-48D8-4608-97A2-023758EE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6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69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НИПКиПРО</cp:lastModifiedBy>
  <cp:revision>3</cp:revision>
  <dcterms:created xsi:type="dcterms:W3CDTF">2024-10-17T11:10:00Z</dcterms:created>
  <dcterms:modified xsi:type="dcterms:W3CDTF">2024-10-21T03:29:00Z</dcterms:modified>
</cp:coreProperties>
</file>