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C01D0" w:rsidRDefault="00F96058" w:rsidP="009F1AA2">
      <w:pPr>
        <w:jc w:val="center"/>
      </w:pPr>
      <w:r w:rsidRPr="002D7DC5">
        <w:t xml:space="preserve">  КОНСТРУКТОР </w:t>
      </w:r>
      <w:r w:rsidR="00B346C3" w:rsidRPr="002D7DC5">
        <w:t xml:space="preserve"> </w:t>
      </w:r>
      <w:r w:rsidR="00B346C3">
        <w:t>КВЕСТ-ИГРЫ</w:t>
      </w:r>
    </w:p>
    <w:tbl>
      <w:tblPr>
        <w:tblStyle w:val="a3"/>
        <w:tblW w:w="10031" w:type="dxa"/>
        <w:tblInd w:w="-885" w:type="dxa"/>
        <w:tblLook w:val="04A0" w:firstRow="1" w:lastRow="0" w:firstColumn="1" w:lastColumn="0" w:noHBand="0" w:noVBand="1"/>
      </w:tblPr>
      <w:tblGrid>
        <w:gridCol w:w="675"/>
        <w:gridCol w:w="3720"/>
        <w:gridCol w:w="5636"/>
      </w:tblGrid>
      <w:tr w:rsidR="00A4118D" w:rsidTr="00A4118D">
        <w:tc>
          <w:tcPr>
            <w:tcW w:w="675" w:type="dxa"/>
          </w:tcPr>
          <w:p w:rsidR="009E7DAD" w:rsidRDefault="00B346C3">
            <w:r>
              <w:t>№</w:t>
            </w:r>
          </w:p>
          <w:p w:rsidR="00B346C3" w:rsidRDefault="00B346C3">
            <w:proofErr w:type="gramStart"/>
            <w:r>
              <w:t>п</w:t>
            </w:r>
            <w:proofErr w:type="gramEnd"/>
            <w:r>
              <w:t>/п</w:t>
            </w:r>
          </w:p>
        </w:tc>
        <w:tc>
          <w:tcPr>
            <w:tcW w:w="3720" w:type="dxa"/>
          </w:tcPr>
          <w:p w:rsidR="00B346C3" w:rsidRDefault="009F1AA2" w:rsidP="009F1AA2">
            <w:pPr>
              <w:jc w:val="center"/>
            </w:pPr>
            <w:r>
              <w:t>Последовательность</w:t>
            </w:r>
          </w:p>
        </w:tc>
        <w:tc>
          <w:tcPr>
            <w:tcW w:w="5636" w:type="dxa"/>
          </w:tcPr>
          <w:p w:rsidR="00B346C3" w:rsidRDefault="009F1AA2" w:rsidP="009F1AA2">
            <w:pPr>
              <w:jc w:val="center"/>
            </w:pPr>
            <w:r>
              <w:t>Описание</w:t>
            </w:r>
          </w:p>
        </w:tc>
      </w:tr>
      <w:tr w:rsidR="00F96058" w:rsidTr="00A4118D">
        <w:tc>
          <w:tcPr>
            <w:tcW w:w="675" w:type="dxa"/>
          </w:tcPr>
          <w:p w:rsidR="00F96058" w:rsidRDefault="00F96058"/>
          <w:p w:rsidR="00F96058" w:rsidRDefault="009F1AA2">
            <w:r>
              <w:t>1</w:t>
            </w:r>
          </w:p>
        </w:tc>
        <w:tc>
          <w:tcPr>
            <w:tcW w:w="3720" w:type="dxa"/>
          </w:tcPr>
          <w:p w:rsidR="009F1AA2" w:rsidRPr="009342E5" w:rsidRDefault="00F96058" w:rsidP="002D7DC5">
            <w:r>
              <w:t>Возраст, п</w:t>
            </w:r>
            <w:r w:rsidRPr="009342E5">
              <w:t>отребности детей (дефициты)</w:t>
            </w:r>
            <w:r>
              <w:t xml:space="preserve"> </w:t>
            </w:r>
          </w:p>
        </w:tc>
        <w:tc>
          <w:tcPr>
            <w:tcW w:w="5636" w:type="dxa"/>
          </w:tcPr>
          <w:p w:rsidR="00F96058" w:rsidRDefault="00F96058"/>
          <w:p w:rsidR="009F1AA2" w:rsidRDefault="009F1AA2"/>
        </w:tc>
      </w:tr>
      <w:tr w:rsidR="00F96058" w:rsidTr="00A4118D">
        <w:tc>
          <w:tcPr>
            <w:tcW w:w="675" w:type="dxa"/>
          </w:tcPr>
          <w:p w:rsidR="00F96058" w:rsidRDefault="009F1AA2">
            <w:r>
              <w:t>2</w:t>
            </w:r>
          </w:p>
        </w:tc>
        <w:tc>
          <w:tcPr>
            <w:tcW w:w="3720" w:type="dxa"/>
          </w:tcPr>
          <w:p w:rsidR="009F1AA2" w:rsidRDefault="00F96058" w:rsidP="002D7DC5">
            <w:r w:rsidRPr="009342E5">
              <w:t xml:space="preserve">Педагогические </w:t>
            </w:r>
            <w:bookmarkStart w:id="0" w:name="_GoBack"/>
            <w:bookmarkEnd w:id="0"/>
            <w:r w:rsidRPr="009342E5">
              <w:t>возможности, ресурсная база</w:t>
            </w:r>
          </w:p>
        </w:tc>
        <w:tc>
          <w:tcPr>
            <w:tcW w:w="5636" w:type="dxa"/>
          </w:tcPr>
          <w:p w:rsidR="00F96058" w:rsidRDefault="00F96058"/>
        </w:tc>
      </w:tr>
      <w:tr w:rsidR="00A4118D" w:rsidTr="00A4118D">
        <w:tc>
          <w:tcPr>
            <w:tcW w:w="675" w:type="dxa"/>
          </w:tcPr>
          <w:p w:rsidR="00B346C3" w:rsidRPr="009F1AA2" w:rsidRDefault="009F1AA2">
            <w:r>
              <w:t>3</w:t>
            </w:r>
          </w:p>
        </w:tc>
        <w:tc>
          <w:tcPr>
            <w:tcW w:w="3720" w:type="dxa"/>
          </w:tcPr>
          <w:p w:rsidR="009E7DAD" w:rsidRPr="009E7DAD" w:rsidRDefault="009E7DAD" w:rsidP="002D7DC5">
            <w:r>
              <w:t xml:space="preserve">Тема </w:t>
            </w:r>
            <w:proofErr w:type="spellStart"/>
            <w:r>
              <w:t>квеста</w:t>
            </w:r>
            <w:proofErr w:type="spellEnd"/>
          </w:p>
        </w:tc>
        <w:tc>
          <w:tcPr>
            <w:tcW w:w="5636" w:type="dxa"/>
          </w:tcPr>
          <w:p w:rsidR="00B346C3" w:rsidRDefault="00B346C3"/>
        </w:tc>
      </w:tr>
      <w:tr w:rsidR="00A4118D" w:rsidTr="00A4118D">
        <w:tc>
          <w:tcPr>
            <w:tcW w:w="675" w:type="dxa"/>
          </w:tcPr>
          <w:p w:rsidR="00B346C3" w:rsidRDefault="009F1AA2">
            <w:r>
              <w:t>4</w:t>
            </w:r>
          </w:p>
        </w:tc>
        <w:tc>
          <w:tcPr>
            <w:tcW w:w="3720" w:type="dxa"/>
          </w:tcPr>
          <w:p w:rsidR="009F1AA2" w:rsidRDefault="009E7DAD" w:rsidP="002D7DC5">
            <w:r>
              <w:t xml:space="preserve">Цель </w:t>
            </w:r>
          </w:p>
        </w:tc>
        <w:tc>
          <w:tcPr>
            <w:tcW w:w="5636" w:type="dxa"/>
          </w:tcPr>
          <w:p w:rsidR="00B346C3" w:rsidRDefault="00B346C3"/>
        </w:tc>
      </w:tr>
      <w:tr w:rsidR="00A4118D" w:rsidTr="00A4118D">
        <w:tc>
          <w:tcPr>
            <w:tcW w:w="675" w:type="dxa"/>
          </w:tcPr>
          <w:p w:rsidR="00B346C3" w:rsidRDefault="009F1AA2">
            <w:r>
              <w:t>5</w:t>
            </w:r>
          </w:p>
        </w:tc>
        <w:tc>
          <w:tcPr>
            <w:tcW w:w="3720" w:type="dxa"/>
          </w:tcPr>
          <w:p w:rsidR="009F1AA2" w:rsidRDefault="009E7DAD" w:rsidP="002D7DC5">
            <w:r>
              <w:t>Задачи</w:t>
            </w:r>
          </w:p>
        </w:tc>
        <w:tc>
          <w:tcPr>
            <w:tcW w:w="5636" w:type="dxa"/>
          </w:tcPr>
          <w:p w:rsidR="009F1AA2" w:rsidRDefault="009F1AA2" w:rsidP="002D7DC5"/>
        </w:tc>
      </w:tr>
      <w:tr w:rsidR="00A4118D" w:rsidTr="00A4118D">
        <w:tc>
          <w:tcPr>
            <w:tcW w:w="675" w:type="dxa"/>
          </w:tcPr>
          <w:p w:rsidR="00B346C3" w:rsidRDefault="009F1AA2">
            <w:r>
              <w:t>6</w:t>
            </w:r>
          </w:p>
        </w:tc>
        <w:tc>
          <w:tcPr>
            <w:tcW w:w="3720" w:type="dxa"/>
          </w:tcPr>
          <w:p w:rsidR="009F1AA2" w:rsidRDefault="009E7DAD" w:rsidP="002D7DC5">
            <w:r>
              <w:t>Интеграция</w:t>
            </w:r>
          </w:p>
        </w:tc>
        <w:tc>
          <w:tcPr>
            <w:tcW w:w="5636" w:type="dxa"/>
          </w:tcPr>
          <w:p w:rsidR="00B346C3" w:rsidRDefault="00B346C3"/>
        </w:tc>
      </w:tr>
      <w:tr w:rsidR="00A4118D" w:rsidTr="00A4118D">
        <w:tc>
          <w:tcPr>
            <w:tcW w:w="675" w:type="dxa"/>
          </w:tcPr>
          <w:p w:rsidR="00B346C3" w:rsidRDefault="009F1AA2">
            <w:r>
              <w:t>7</w:t>
            </w:r>
          </w:p>
        </w:tc>
        <w:tc>
          <w:tcPr>
            <w:tcW w:w="3720" w:type="dxa"/>
          </w:tcPr>
          <w:p w:rsidR="00B346C3" w:rsidRDefault="009E7DAD" w:rsidP="009E7DAD">
            <w:r>
              <w:t>Структура сюжета (линейная, штурмовая, кольцевая)</w:t>
            </w:r>
          </w:p>
        </w:tc>
        <w:tc>
          <w:tcPr>
            <w:tcW w:w="5636" w:type="dxa"/>
          </w:tcPr>
          <w:p w:rsidR="00B346C3" w:rsidRDefault="00B346C3"/>
        </w:tc>
      </w:tr>
      <w:tr w:rsidR="00A4118D" w:rsidTr="00A4118D">
        <w:tc>
          <w:tcPr>
            <w:tcW w:w="675" w:type="dxa"/>
          </w:tcPr>
          <w:p w:rsidR="00B346C3" w:rsidRDefault="009F1AA2">
            <w:r>
              <w:t>8</w:t>
            </w:r>
          </w:p>
        </w:tc>
        <w:tc>
          <w:tcPr>
            <w:tcW w:w="3720" w:type="dxa"/>
          </w:tcPr>
          <w:p w:rsidR="00B346C3" w:rsidRDefault="009E7DAD" w:rsidP="009F1AA2">
            <w:r>
              <w:t xml:space="preserve">Срок (краткосрочный, </w:t>
            </w:r>
            <w:proofErr w:type="spellStart"/>
            <w:r>
              <w:t>дол</w:t>
            </w:r>
            <w:r w:rsidR="00A4118D">
              <w:t>г</w:t>
            </w:r>
            <w:r>
              <w:t>острочный</w:t>
            </w:r>
            <w:proofErr w:type="spellEnd"/>
            <w:r>
              <w:t>)</w:t>
            </w:r>
            <w:r w:rsidR="009F1AA2">
              <w:t xml:space="preserve"> </w:t>
            </w:r>
          </w:p>
        </w:tc>
        <w:tc>
          <w:tcPr>
            <w:tcW w:w="5636" w:type="dxa"/>
          </w:tcPr>
          <w:p w:rsidR="00B346C3" w:rsidRDefault="00B346C3"/>
        </w:tc>
      </w:tr>
      <w:tr w:rsidR="009F1AA2" w:rsidTr="00A4118D">
        <w:tc>
          <w:tcPr>
            <w:tcW w:w="675" w:type="dxa"/>
          </w:tcPr>
          <w:p w:rsidR="009F1AA2" w:rsidRDefault="009F1AA2">
            <w:r>
              <w:t>9</w:t>
            </w:r>
          </w:p>
        </w:tc>
        <w:tc>
          <w:tcPr>
            <w:tcW w:w="3720" w:type="dxa"/>
          </w:tcPr>
          <w:p w:rsidR="009F1AA2" w:rsidRDefault="009F1AA2" w:rsidP="00DF2CEA">
            <w:r>
              <w:t>Продолжительность по времени (учитывая возраст</w:t>
            </w:r>
            <w:r w:rsidR="00DF2CEA" w:rsidRPr="00DF2CEA">
              <w:t xml:space="preserve"> и индивидуальны</w:t>
            </w:r>
            <w:r w:rsidR="00DF2CEA">
              <w:t>е</w:t>
            </w:r>
            <w:r w:rsidR="00DF2CEA" w:rsidRPr="00DF2CEA">
              <w:t xml:space="preserve"> особенност</w:t>
            </w:r>
            <w:r w:rsidR="00DF2CEA">
              <w:t>и детей</w:t>
            </w:r>
            <w:r>
              <w:t>)</w:t>
            </w:r>
          </w:p>
        </w:tc>
        <w:tc>
          <w:tcPr>
            <w:tcW w:w="5636" w:type="dxa"/>
          </w:tcPr>
          <w:p w:rsidR="009F1AA2" w:rsidRDefault="009F1AA2"/>
        </w:tc>
      </w:tr>
      <w:tr w:rsidR="00A4118D" w:rsidTr="00A4118D">
        <w:tc>
          <w:tcPr>
            <w:tcW w:w="675" w:type="dxa"/>
          </w:tcPr>
          <w:p w:rsidR="00B346C3" w:rsidRDefault="009F1AA2">
            <w:r>
              <w:t>10</w:t>
            </w:r>
          </w:p>
        </w:tc>
        <w:tc>
          <w:tcPr>
            <w:tcW w:w="3720" w:type="dxa"/>
          </w:tcPr>
          <w:p w:rsidR="00B346C3" w:rsidRDefault="00A4118D">
            <w:r>
              <w:t>Форма (Групповая, индивидуальная)</w:t>
            </w:r>
          </w:p>
        </w:tc>
        <w:tc>
          <w:tcPr>
            <w:tcW w:w="5636" w:type="dxa"/>
          </w:tcPr>
          <w:p w:rsidR="00B346C3" w:rsidRDefault="00B346C3"/>
        </w:tc>
      </w:tr>
      <w:tr w:rsidR="00F96058" w:rsidTr="00A4118D">
        <w:tc>
          <w:tcPr>
            <w:tcW w:w="675" w:type="dxa"/>
          </w:tcPr>
          <w:p w:rsidR="00F96058" w:rsidRDefault="009F1AA2">
            <w:r>
              <w:t>11</w:t>
            </w:r>
          </w:p>
        </w:tc>
        <w:tc>
          <w:tcPr>
            <w:tcW w:w="3720" w:type="dxa"/>
          </w:tcPr>
          <w:p w:rsidR="00F96058" w:rsidRDefault="00F96058" w:rsidP="00F96058">
            <w:proofErr w:type="gramStart"/>
            <w:r>
              <w:t>Доминирующая деятельность (музыкально-игровая, поисковая,</w:t>
            </w:r>
            <w:proofErr w:type="gramEnd"/>
          </w:p>
          <w:p w:rsidR="00F96058" w:rsidRDefault="00F96058" w:rsidP="00F96058">
            <w:r>
              <w:t>информационная, творческая,  исследовательская)</w:t>
            </w:r>
          </w:p>
        </w:tc>
        <w:tc>
          <w:tcPr>
            <w:tcW w:w="5636" w:type="dxa"/>
          </w:tcPr>
          <w:p w:rsidR="00F96058" w:rsidRDefault="00F96058"/>
        </w:tc>
      </w:tr>
      <w:tr w:rsidR="00A4118D" w:rsidTr="00A4118D">
        <w:tc>
          <w:tcPr>
            <w:tcW w:w="675" w:type="dxa"/>
          </w:tcPr>
          <w:p w:rsidR="00A4118D" w:rsidRDefault="009F1AA2">
            <w:r>
              <w:t>12</w:t>
            </w:r>
          </w:p>
        </w:tc>
        <w:tc>
          <w:tcPr>
            <w:tcW w:w="3720" w:type="dxa"/>
          </w:tcPr>
          <w:p w:rsidR="009F1AA2" w:rsidRDefault="00F96058" w:rsidP="002D7DC5">
            <w:r>
              <w:t>Предварительная работа</w:t>
            </w:r>
            <w:r w:rsidR="00F72E4E">
              <w:t xml:space="preserve"> (чтение художественной литературы, просмотр либо прослушивание музыкально</w:t>
            </w:r>
            <w:r w:rsidR="0043236B">
              <w:t>го произведения и т.д.)</w:t>
            </w:r>
          </w:p>
        </w:tc>
        <w:tc>
          <w:tcPr>
            <w:tcW w:w="5636" w:type="dxa"/>
          </w:tcPr>
          <w:p w:rsidR="009F1AA2" w:rsidRDefault="002D7DC5" w:rsidP="002D7DC5">
            <w:r>
              <w:t xml:space="preserve"> </w:t>
            </w:r>
          </w:p>
        </w:tc>
      </w:tr>
      <w:tr w:rsidR="00F96058" w:rsidTr="00A4118D">
        <w:tc>
          <w:tcPr>
            <w:tcW w:w="675" w:type="dxa"/>
          </w:tcPr>
          <w:p w:rsidR="00F96058" w:rsidRDefault="009F1AA2">
            <w:r>
              <w:t>13</w:t>
            </w:r>
          </w:p>
        </w:tc>
        <w:tc>
          <w:tcPr>
            <w:tcW w:w="3720" w:type="dxa"/>
          </w:tcPr>
          <w:p w:rsidR="00F96058" w:rsidRDefault="00F96058" w:rsidP="00A91480">
            <w:r>
              <w:t xml:space="preserve">Примерные задания для каждого  </w:t>
            </w:r>
            <w:r w:rsidR="009F1AA2">
              <w:t>этапа</w:t>
            </w:r>
          </w:p>
        </w:tc>
        <w:tc>
          <w:tcPr>
            <w:tcW w:w="5636" w:type="dxa"/>
          </w:tcPr>
          <w:p w:rsidR="009F1AA2" w:rsidRDefault="009F1AA2"/>
          <w:p w:rsidR="009F1AA2" w:rsidRDefault="009F1AA2"/>
        </w:tc>
      </w:tr>
      <w:tr w:rsidR="00F96058" w:rsidTr="00A4118D">
        <w:tc>
          <w:tcPr>
            <w:tcW w:w="675" w:type="dxa"/>
          </w:tcPr>
          <w:p w:rsidR="00F96058" w:rsidRDefault="00F96058" w:rsidP="009F1AA2">
            <w:r>
              <w:t>1</w:t>
            </w:r>
            <w:r w:rsidR="009F1AA2">
              <w:t>4</w:t>
            </w:r>
          </w:p>
        </w:tc>
        <w:tc>
          <w:tcPr>
            <w:tcW w:w="3720" w:type="dxa"/>
          </w:tcPr>
          <w:p w:rsidR="009F1AA2" w:rsidRDefault="00F96058" w:rsidP="002D7DC5">
            <w:r>
              <w:t xml:space="preserve">Итог </w:t>
            </w:r>
          </w:p>
        </w:tc>
        <w:tc>
          <w:tcPr>
            <w:tcW w:w="5636" w:type="dxa"/>
          </w:tcPr>
          <w:p w:rsidR="009F1AA2" w:rsidRDefault="009F1AA2"/>
        </w:tc>
      </w:tr>
    </w:tbl>
    <w:p w:rsidR="00B346C3" w:rsidRDefault="00B346C3"/>
    <w:sectPr w:rsidR="00B346C3" w:rsidSect="009F1AA2">
      <w:pgSz w:w="11906" w:h="16838"/>
      <w:pgMar w:top="709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40C0"/>
    <w:rsid w:val="0017240F"/>
    <w:rsid w:val="002D7DC5"/>
    <w:rsid w:val="003C01D0"/>
    <w:rsid w:val="0043236B"/>
    <w:rsid w:val="006036C2"/>
    <w:rsid w:val="009E7DAD"/>
    <w:rsid w:val="009F1AA2"/>
    <w:rsid w:val="00A4118D"/>
    <w:rsid w:val="00B340C0"/>
    <w:rsid w:val="00B346C3"/>
    <w:rsid w:val="00BF4F57"/>
    <w:rsid w:val="00DB400E"/>
    <w:rsid w:val="00DF2CEA"/>
    <w:rsid w:val="00F72E4E"/>
    <w:rsid w:val="00F960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0F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17240F"/>
    <w:rPr>
      <w:rFonts w:ascii="Times New Roman" w:hAnsi="Times New Rom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B346C3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313</TotalTime>
  <Pages>1</Pages>
  <Words>107</Words>
  <Characters>611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717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Админ</dc:creator>
  <cp:keywords/>
  <dc:description/>
  <cp:lastModifiedBy>Админ</cp:lastModifiedBy>
  <cp:revision>8</cp:revision>
  <dcterms:created xsi:type="dcterms:W3CDTF">2024-06-18T04:07:00Z</dcterms:created>
  <dcterms:modified xsi:type="dcterms:W3CDTF">2024-08-21T11:13:00Z</dcterms:modified>
</cp:coreProperties>
</file>